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F" w:rsidRDefault="00335F6F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Pr="0047673D" w:rsidRDefault="00335F6F" w:rsidP="00335F6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9343100"/>
            <wp:effectExtent l="19050" t="0" r="3175" b="0"/>
            <wp:docPr id="2" name="Рисунок 1" descr="I:\законы\клас.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оны\клас.ру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8AC" w:rsidRPr="0047673D">
        <w:rPr>
          <w:sz w:val="24"/>
          <w:szCs w:val="24"/>
        </w:rPr>
        <w:lastRenderedPageBreak/>
        <w:t xml:space="preserve"> </w:t>
      </w:r>
    </w:p>
    <w:p w:rsidR="004858AC" w:rsidRPr="0047673D" w:rsidRDefault="00335F6F" w:rsidP="00335F6F">
      <w:pPr>
        <w:widowControl/>
        <w:shd w:val="clear" w:color="auto" w:fill="FFFFFF"/>
        <w:autoSpaceDE/>
        <w:autoSpaceDN/>
        <w:adjustRightInd/>
        <w:spacing w:line="276" w:lineRule="auto"/>
        <w:ind w:left="-360"/>
        <w:rPr>
          <w:sz w:val="24"/>
          <w:szCs w:val="24"/>
        </w:rPr>
      </w:pPr>
      <w:r>
        <w:rPr>
          <w:sz w:val="24"/>
          <w:szCs w:val="24"/>
        </w:rPr>
        <w:t>6.</w:t>
      </w:r>
      <w:r w:rsidR="004858AC" w:rsidRPr="0047673D">
        <w:rPr>
          <w:sz w:val="24"/>
          <w:szCs w:val="24"/>
        </w:rPr>
        <w:t xml:space="preserve">творческого труда, </w:t>
      </w:r>
    </w:p>
    <w:p w:rsidR="004858AC" w:rsidRPr="0047673D" w:rsidRDefault="00335F6F" w:rsidP="00335F6F">
      <w:pPr>
        <w:widowControl/>
        <w:shd w:val="clear" w:color="auto" w:fill="FFFFFF"/>
        <w:autoSpaceDE/>
        <w:autoSpaceDN/>
        <w:adjustRightInd/>
        <w:spacing w:line="276" w:lineRule="auto"/>
        <w:ind w:left="-360"/>
        <w:rPr>
          <w:sz w:val="24"/>
          <w:szCs w:val="24"/>
        </w:rPr>
      </w:pPr>
      <w:r>
        <w:rPr>
          <w:sz w:val="24"/>
          <w:szCs w:val="24"/>
        </w:rPr>
        <w:t>7.</w:t>
      </w:r>
      <w:r w:rsidR="004858AC" w:rsidRPr="0047673D">
        <w:rPr>
          <w:sz w:val="24"/>
          <w:szCs w:val="24"/>
        </w:rPr>
        <w:t xml:space="preserve">ролевого тренинга, </w:t>
      </w:r>
    </w:p>
    <w:p w:rsidR="004858AC" w:rsidRPr="0047673D" w:rsidRDefault="00335F6F" w:rsidP="00335F6F">
      <w:pPr>
        <w:widowControl/>
        <w:shd w:val="clear" w:color="auto" w:fill="FFFFFF"/>
        <w:autoSpaceDE/>
        <w:autoSpaceDN/>
        <w:adjustRightInd/>
        <w:spacing w:line="276" w:lineRule="auto"/>
        <w:ind w:left="-360"/>
        <w:rPr>
          <w:sz w:val="24"/>
          <w:szCs w:val="24"/>
        </w:rPr>
      </w:pPr>
      <w:r>
        <w:rPr>
          <w:sz w:val="24"/>
          <w:szCs w:val="24"/>
        </w:rPr>
        <w:t>8.</w:t>
      </w:r>
      <w:r w:rsidR="004858AC" w:rsidRPr="0047673D">
        <w:rPr>
          <w:sz w:val="24"/>
          <w:szCs w:val="24"/>
        </w:rPr>
        <w:t>психологических (позволяющих ребенку оценить себя).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47673D">
        <w:rPr>
          <w:sz w:val="28"/>
          <w:szCs w:val="28"/>
        </w:rPr>
        <w:t>4. Обязанности классного руководителя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4.1. Классный руководитель: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— ведет документацию класса, предоставляя администрации школы статистическую информацию и сведения об успеваемости и посещаемости </w:t>
      </w:r>
      <w:proofErr w:type="gramStart"/>
      <w:r w:rsidRPr="0047673D">
        <w:rPr>
          <w:sz w:val="24"/>
          <w:szCs w:val="24"/>
        </w:rPr>
        <w:t>обучающихся</w:t>
      </w:r>
      <w:proofErr w:type="gramEnd"/>
      <w:r w:rsidRPr="0047673D">
        <w:rPr>
          <w:sz w:val="24"/>
          <w:szCs w:val="24"/>
        </w:rPr>
        <w:t>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— организует деятельность учащихся по соблюдению положений Устава и локальных актов школы, Договора на получение образования в школе, заключенного между ней и родителями облучающихся;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— ведет совместную деятельность с педагогами-предметниками, родителями (законными представителями) обучающихся, специалистами служб сопровождения, организациями и учреждениями в целях обеспечения эффективности образовательного процесса, оптимального функционирования и развития классного коллектива, согласования единства предъявляемых к </w:t>
      </w:r>
      <w:proofErr w:type="gramStart"/>
      <w:r w:rsidRPr="0047673D">
        <w:rPr>
          <w:sz w:val="24"/>
          <w:szCs w:val="24"/>
        </w:rPr>
        <w:t>обучающимся</w:t>
      </w:r>
      <w:proofErr w:type="gramEnd"/>
      <w:r w:rsidRPr="0047673D">
        <w:rPr>
          <w:sz w:val="24"/>
          <w:szCs w:val="24"/>
        </w:rPr>
        <w:t xml:space="preserve"> требований;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- организует работу по пропаганде среди школьников здорового образа жизни, становления гармонично развитой личности, в том числе через объединения по интересам (факультативы, кружки, секции, студии и т. п.);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— непосредственно и постоянно участвует в школьной жизни обучающихся, содействуя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к общечеловеческим ценностям, правам и свободам человека;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— в необходимых случаях способствует разрешению конфликтных или неблагоприятных ситуаций и обеспечению нормального функционирования ученического коллектива.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4.2. В обязанности классного руководителя по организации деятельности классного коллектива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входит: 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• распределение различных поручений среди учащихся; 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работа с активом класса;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организация классных коллективных творческих дел и других мероприятий;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направление учеников класса в советы общешкольных дел;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забота о заболевших учениках, пропустивших много уроков (организация помощи в учебе, обеспечение внимательного отношения к ним со стороны одноклассников);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организация дежурства по классу;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организация дежурства класса по школе.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4.3. Классный руководитель контролирует: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посещаемость учебных занятий класса;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• успеваемость </w:t>
      </w:r>
      <w:proofErr w:type="gramStart"/>
      <w:r w:rsidRPr="0047673D">
        <w:rPr>
          <w:sz w:val="24"/>
          <w:szCs w:val="24"/>
        </w:rPr>
        <w:t>обучающихся</w:t>
      </w:r>
      <w:proofErr w:type="gramEnd"/>
      <w:r w:rsidRPr="0047673D">
        <w:rPr>
          <w:sz w:val="24"/>
          <w:szCs w:val="24"/>
        </w:rPr>
        <w:t>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соблюдение обучающимися правил пользования учебными кабинетами;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ведение дневников обучающихся;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обеспечение школьниками требуемого санитарного состояния закрепленного за классом учебного кабинета;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соблюдение установленных требований к внешнему виду обучающихся;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lastRenderedPageBreak/>
        <w:t>• организацию питания класса.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4.4. Классный руководитель проводит работу с родителями по поводу успеваемости и посещаемости обучающихся, их поведения и взаимоотношений с преподавателями и одноклассниками.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4.5. Классный руководитель обеспечивает благоприятные условия для развития познавательных интересов школьников, расширения их кругозора.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47673D">
        <w:rPr>
          <w:sz w:val="28"/>
          <w:szCs w:val="28"/>
        </w:rPr>
        <w:t>5. Права классного руководителя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Классный руководитель как административное лицо имеет право: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получать регулярно информацию о физическом и психическом здоровье детей;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координировать работу учителей-предметников, работающих с учащимися данного класса;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выносить на рассмотрение администрации согласованные с классным коллективом предложения;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>• приглашать родителей обучающихся (лиц, их заменяющих) в школу для решения вопросов, связанных с обучением и воспитанием учеников класса;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• вести опытно-экспериментальную работу по различным проблемам методической и воспитательной деятельности. 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47673D">
        <w:rPr>
          <w:sz w:val="24"/>
          <w:szCs w:val="24"/>
        </w:rPr>
        <w:t xml:space="preserve">6. Документация классного руководителя 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Классный журнал.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План воспитательной работы с классным коллективом.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Личные дела учащихся.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Протоколы родительских собраний.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Дневник учащихся.</w:t>
      </w:r>
    </w:p>
    <w:p w:rsidR="004858AC" w:rsidRPr="0047673D" w:rsidRDefault="004858AC" w:rsidP="004858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47673D">
        <w:rPr>
          <w:sz w:val="24"/>
          <w:szCs w:val="24"/>
        </w:rPr>
        <w:t>Папки с разработками воспитательных мероприятий, результатами классных педагогических и социально-психологических исследований.</w:t>
      </w: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Pr="0047673D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</w:p>
    <w:p w:rsidR="004858AC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color w:val="444444"/>
          <w:sz w:val="24"/>
          <w:szCs w:val="24"/>
        </w:rPr>
      </w:pPr>
    </w:p>
    <w:p w:rsidR="004858AC" w:rsidRDefault="004858AC" w:rsidP="004858AC">
      <w:pPr>
        <w:widowControl/>
        <w:shd w:val="clear" w:color="auto" w:fill="FFFFFF"/>
        <w:autoSpaceDE/>
        <w:autoSpaceDN/>
        <w:adjustRightInd/>
        <w:spacing w:line="276" w:lineRule="auto"/>
        <w:rPr>
          <w:color w:val="444444"/>
          <w:sz w:val="24"/>
          <w:szCs w:val="24"/>
        </w:rPr>
      </w:pPr>
    </w:p>
    <w:p w:rsidR="004858AC" w:rsidRDefault="004858AC" w:rsidP="004858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color w:val="444444"/>
          <w:sz w:val="24"/>
          <w:szCs w:val="24"/>
        </w:rPr>
      </w:pPr>
    </w:p>
    <w:p w:rsidR="00704020" w:rsidRDefault="00704020"/>
    <w:sectPr w:rsidR="00704020" w:rsidSect="0070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BFF"/>
    <w:multiLevelType w:val="multilevel"/>
    <w:tmpl w:val="D31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6D9E"/>
    <w:multiLevelType w:val="multilevel"/>
    <w:tmpl w:val="2A62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AC"/>
    <w:rsid w:val="00335F6F"/>
    <w:rsid w:val="004858AC"/>
    <w:rsid w:val="00704020"/>
    <w:rsid w:val="0075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2014-04-24T14:11:00Z</dcterms:created>
  <dcterms:modified xsi:type="dcterms:W3CDTF">2014-05-10T14:56:00Z</dcterms:modified>
</cp:coreProperties>
</file>